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78" w:rsidRPr="00ED6C78" w:rsidRDefault="00ED6C78" w:rsidP="00ED6C78">
      <w:pPr>
        <w:spacing w:after="120" w:line="240" w:lineRule="auto"/>
        <w:outlineLvl w:val="1"/>
        <w:rPr>
          <w:rFonts w:eastAsia="Times New Roman" w:cs="Times New Roman"/>
          <w:b/>
          <w:bCs/>
          <w:sz w:val="42"/>
          <w:szCs w:val="36"/>
        </w:rPr>
      </w:pPr>
      <w:r w:rsidRPr="00ED6C78">
        <w:rPr>
          <w:rFonts w:eastAsia="Times New Roman" w:cs="Times New Roman"/>
          <w:b/>
          <w:bCs/>
          <w:sz w:val="26"/>
          <w:szCs w:val="20"/>
        </w:rPr>
        <w:t>I. Đăng ký tài khoản trên Cổng dịch vụ công quốc gia </w:t>
      </w:r>
    </w:p>
    <w:p w:rsidR="00ED6C78" w:rsidRPr="00ED6C78" w:rsidRDefault="00ED6C78" w:rsidP="00ED6C78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ED6C78">
        <w:rPr>
          <w:rFonts w:eastAsia="Times New Roman" w:cs="Times New Roman"/>
          <w:b/>
          <w:bCs/>
          <w:sz w:val="24"/>
          <w:szCs w:val="24"/>
        </w:rPr>
        <w:t>Bước 1</w:t>
      </w:r>
      <w:r w:rsidRPr="00ED6C78">
        <w:rPr>
          <w:rFonts w:eastAsia="Times New Roman" w:cs="Times New Roman"/>
          <w:sz w:val="24"/>
          <w:szCs w:val="24"/>
        </w:rPr>
        <w:t xml:space="preserve">: Truy cập website Cổng dịch vụ công quốc gia tại địa chỉ </w:t>
      </w:r>
      <w:hyperlink r:id="rId4" w:history="1">
        <w:r w:rsidRPr="00ED6C78">
          <w:rPr>
            <w:rFonts w:eastAsia="Times New Roman" w:cs="Times New Roman"/>
            <w:color w:val="0000FF"/>
            <w:sz w:val="24"/>
            <w:szCs w:val="24"/>
            <w:u w:val="single"/>
          </w:rPr>
          <w:t>https://dichvucong.gov.vn/p/home/dvc-trang-chu.html</w:t>
        </w:r>
      </w:hyperlink>
      <w:r w:rsidRPr="00ED6C78">
        <w:rPr>
          <w:rFonts w:eastAsia="Times New Roman" w:cs="Times New Roman"/>
          <w:sz w:val="24"/>
          <w:szCs w:val="24"/>
        </w:rPr>
        <w:t xml:space="preserve"> và bấm nút Đăng ký </w:t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5733415" cy="2180658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18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78" w:rsidRPr="00ED6C78" w:rsidRDefault="00ED6C78" w:rsidP="00ED6C78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ED6C78">
        <w:rPr>
          <w:rFonts w:eastAsia="Times New Roman" w:cs="Times New Roman"/>
          <w:b/>
          <w:bCs/>
          <w:sz w:val="24"/>
          <w:szCs w:val="24"/>
        </w:rPr>
        <w:t>Bước 2</w:t>
      </w:r>
      <w:r w:rsidRPr="00ED6C78">
        <w:rPr>
          <w:rFonts w:eastAsia="Times New Roman" w:cs="Times New Roman"/>
          <w:sz w:val="24"/>
          <w:szCs w:val="24"/>
        </w:rPr>
        <w:t>: Là cá nhân, bạn chọn 0</w:t>
      </w:r>
      <w:r w:rsidR="00C6673F">
        <w:rPr>
          <w:rFonts w:eastAsia="Times New Roman" w:cs="Times New Roman"/>
          <w:sz w:val="24"/>
          <w:szCs w:val="24"/>
        </w:rPr>
        <w:t>1 trong các phương thức đăng ký.</w:t>
      </w:r>
    </w:p>
    <w:p w:rsidR="00ED6C78" w:rsidRPr="00ED6C78" w:rsidRDefault="00ED6C78" w:rsidP="00ED6C78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ED6C78">
        <w:rPr>
          <w:rFonts w:eastAsia="Times New Roman" w:cs="Times New Roman"/>
          <w:sz w:val="24"/>
          <w:szCs w:val="24"/>
        </w:rPr>
        <w:t>Đơn giản nhất là bạn nên chọn Đăng ký bằng thuê bao di động. Lưu ý, chỉ dùng số điện thoại mà bạn đã đăng ký bằng CMND/Căn cước công dân với nhà mạng. </w:t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b/>
          <w:bCs/>
          <w:sz w:val="24"/>
          <w:szCs w:val="24"/>
        </w:rPr>
        <w:t>Bước 3</w:t>
      </w:r>
      <w:r w:rsidRPr="00ED6C78">
        <w:rPr>
          <w:rFonts w:eastAsia="Times New Roman" w:cs="Times New Roman"/>
          <w:sz w:val="24"/>
          <w:szCs w:val="24"/>
        </w:rPr>
        <w:t>: Lần lượt nhập</w:t>
      </w:r>
      <w:r w:rsidR="00C6673F">
        <w:rPr>
          <w:rFonts w:eastAsia="Times New Roman" w:cs="Times New Roman"/>
          <w:sz w:val="24"/>
          <w:szCs w:val="24"/>
        </w:rPr>
        <w:t xml:space="preserve"> đầy đủ</w:t>
      </w:r>
      <w:r w:rsidRPr="00ED6C78">
        <w:rPr>
          <w:rFonts w:eastAsia="Times New Roman" w:cs="Times New Roman"/>
          <w:sz w:val="24"/>
          <w:szCs w:val="24"/>
        </w:rPr>
        <w:t xml:space="preserve"> các trường</w:t>
      </w:r>
      <w:r w:rsidR="00C6673F">
        <w:rPr>
          <w:rFonts w:eastAsia="Times New Roman" w:cs="Times New Roman"/>
          <w:sz w:val="24"/>
          <w:szCs w:val="24"/>
        </w:rPr>
        <w:t xml:space="preserve"> thông tin</w:t>
      </w:r>
      <w:r w:rsidRPr="00ED6C78">
        <w:rPr>
          <w:rFonts w:eastAsia="Times New Roman" w:cs="Times New Roman"/>
          <w:sz w:val="24"/>
          <w:szCs w:val="24"/>
        </w:rPr>
        <w:t xml:space="preserve"> bắt buộc (có dấu </w:t>
      </w:r>
      <w:r w:rsidRPr="00C6673F">
        <w:rPr>
          <w:rFonts w:eastAsia="Times New Roman" w:cs="Times New Roman"/>
          <w:color w:val="FF0000"/>
          <w:sz w:val="24"/>
          <w:szCs w:val="24"/>
        </w:rPr>
        <w:t>*</w:t>
      </w:r>
      <w:r w:rsidRPr="00ED6C78">
        <w:rPr>
          <w:rFonts w:eastAsia="Times New Roman" w:cs="Times New Roman"/>
          <w:sz w:val="24"/>
          <w:szCs w:val="24"/>
        </w:rPr>
        <w:t>). </w:t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b/>
          <w:bCs/>
          <w:sz w:val="24"/>
          <w:szCs w:val="24"/>
        </w:rPr>
        <w:t>Bước 4: </w:t>
      </w:r>
      <w:r w:rsidRPr="00ED6C78">
        <w:rPr>
          <w:rFonts w:eastAsia="Times New Roman" w:cs="Times New Roman"/>
          <w:sz w:val="24"/>
          <w:szCs w:val="24"/>
        </w:rPr>
        <w:t>Nhập mã xác thực đã được gửi về tin nhắn điện thoại của bạn</w:t>
      </w:r>
      <w:r w:rsidR="00C6673F">
        <w:rPr>
          <w:rFonts w:eastAsia="Times New Roman" w:cs="Times New Roman"/>
          <w:sz w:val="24"/>
          <w:szCs w:val="24"/>
        </w:rPr>
        <w:t xml:space="preserve"> (trường hợp đăng ký bằng thuê bao di động)</w:t>
      </w:r>
      <w:r w:rsidRPr="00ED6C78">
        <w:rPr>
          <w:rFonts w:eastAsia="Times New Roman" w:cs="Times New Roman"/>
          <w:sz w:val="24"/>
          <w:szCs w:val="24"/>
        </w:rPr>
        <w:t>.</w:t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b/>
          <w:bCs/>
          <w:sz w:val="24"/>
          <w:szCs w:val="24"/>
        </w:rPr>
        <w:t>Bước 5</w:t>
      </w:r>
      <w:r w:rsidRPr="00ED6C78">
        <w:rPr>
          <w:rFonts w:eastAsia="Times New Roman" w:cs="Times New Roman"/>
          <w:sz w:val="24"/>
          <w:szCs w:val="24"/>
        </w:rPr>
        <w:t>: Đặt mật khẩu, lưu ý mật khẩu cần 8 kí tự, bao gồm cả chữ in hoa, in thường, số và ký tự đặc biệt.</w:t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sz w:val="24"/>
          <w:szCs w:val="24"/>
        </w:rPr>
        <w:br/>
        <w:t xml:space="preserve">Cuối cùng, bấm vào nút </w:t>
      </w:r>
      <w:r w:rsidRPr="00ED6C78">
        <w:rPr>
          <w:rFonts w:eastAsia="Times New Roman" w:cs="Times New Roman"/>
          <w:b/>
          <w:bCs/>
          <w:sz w:val="24"/>
          <w:szCs w:val="24"/>
        </w:rPr>
        <w:t>Đăng ký</w:t>
      </w:r>
      <w:r w:rsidRPr="00ED6C78">
        <w:rPr>
          <w:rFonts w:eastAsia="Times New Roman" w:cs="Times New Roman"/>
          <w:sz w:val="24"/>
          <w:szCs w:val="24"/>
        </w:rPr>
        <w:t xml:space="preserve"> là bạn đã đăng ký thành công tài khoản trên Cổng dịch vụ công quốc gia. </w:t>
      </w:r>
    </w:p>
    <w:p w:rsidR="00ED6C78" w:rsidRDefault="00ED6C78" w:rsidP="00ED6C78">
      <w:pPr>
        <w:spacing w:after="120" w:line="240" w:lineRule="auto"/>
        <w:outlineLvl w:val="1"/>
        <w:rPr>
          <w:rFonts w:eastAsia="Times New Roman" w:cs="Times New Roman"/>
          <w:b/>
          <w:bCs/>
          <w:sz w:val="26"/>
          <w:szCs w:val="20"/>
        </w:rPr>
      </w:pPr>
      <w:r>
        <w:rPr>
          <w:rFonts w:eastAsia="Times New Roman" w:cs="Times New Roman"/>
          <w:b/>
          <w:bCs/>
          <w:sz w:val="26"/>
          <w:szCs w:val="20"/>
        </w:rPr>
        <w:t>I</w:t>
      </w:r>
      <w:r w:rsidRPr="00ED6C78">
        <w:rPr>
          <w:rFonts w:eastAsia="Times New Roman" w:cs="Times New Roman"/>
          <w:b/>
          <w:bCs/>
          <w:sz w:val="26"/>
          <w:szCs w:val="20"/>
        </w:rPr>
        <w:t xml:space="preserve">I. Đăng </w:t>
      </w:r>
      <w:r>
        <w:rPr>
          <w:rFonts w:eastAsia="Times New Roman" w:cs="Times New Roman"/>
          <w:b/>
          <w:bCs/>
          <w:sz w:val="26"/>
          <w:szCs w:val="20"/>
        </w:rPr>
        <w:t>nhập</w:t>
      </w:r>
      <w:r w:rsidRPr="00ED6C78">
        <w:rPr>
          <w:rFonts w:eastAsia="Times New Roman" w:cs="Times New Roman"/>
          <w:b/>
          <w:bCs/>
          <w:sz w:val="26"/>
          <w:szCs w:val="20"/>
        </w:rPr>
        <w:t xml:space="preserve"> tài khoản trên Cổng dịch vụ công quốc gia </w:t>
      </w:r>
      <w:r>
        <w:rPr>
          <w:rFonts w:eastAsia="Times New Roman" w:cs="Times New Roman"/>
          <w:b/>
          <w:bCs/>
          <w:sz w:val="26"/>
          <w:szCs w:val="20"/>
        </w:rPr>
        <w:t xml:space="preserve">để thực hiện nộp hồ sơ </w:t>
      </w:r>
      <w:r w:rsidR="003E5293">
        <w:rPr>
          <w:rFonts w:eastAsia="Times New Roman" w:cs="Times New Roman"/>
          <w:b/>
          <w:bCs/>
          <w:sz w:val="26"/>
          <w:szCs w:val="20"/>
        </w:rPr>
        <w:t>thủ tục hành chính Thành lập và hoạt động của doanh nghiệp</w:t>
      </w:r>
    </w:p>
    <w:p w:rsidR="003E5293" w:rsidRDefault="003E5293" w:rsidP="003E5293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6"/>
          <w:szCs w:val="20"/>
        </w:rPr>
        <w:t xml:space="preserve">Bước 1: </w:t>
      </w:r>
      <w:r w:rsidRPr="003E5293">
        <w:rPr>
          <w:rFonts w:eastAsia="Times New Roman" w:cs="Times New Roman"/>
          <w:bCs/>
          <w:sz w:val="26"/>
          <w:szCs w:val="20"/>
        </w:rPr>
        <w:t>Đăng nhập vào tài khoản trên</w:t>
      </w:r>
      <w:r w:rsidRPr="00ED6C78">
        <w:rPr>
          <w:rFonts w:eastAsia="Times New Roman" w:cs="Times New Roman"/>
          <w:sz w:val="24"/>
          <w:szCs w:val="24"/>
        </w:rPr>
        <w:t>Cổng dịch vụ công quốc gia</w:t>
      </w:r>
      <w:r>
        <w:rPr>
          <w:rFonts w:eastAsia="Times New Roman" w:cs="Times New Roman"/>
          <w:sz w:val="24"/>
          <w:szCs w:val="24"/>
        </w:rPr>
        <w:t xml:space="preserve"> đã đăng ký</w:t>
      </w:r>
      <w:r w:rsidRPr="00ED6C78">
        <w:rPr>
          <w:rFonts w:eastAsia="Times New Roman" w:cs="Times New Roman"/>
          <w:sz w:val="24"/>
          <w:szCs w:val="24"/>
        </w:rPr>
        <w:t>. </w:t>
      </w:r>
    </w:p>
    <w:p w:rsidR="003E5293" w:rsidRDefault="003E5293" w:rsidP="003E5293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3E5293">
        <w:rPr>
          <w:rFonts w:eastAsia="Times New Roman" w:cs="Times New Roman"/>
          <w:b/>
          <w:sz w:val="24"/>
          <w:szCs w:val="24"/>
        </w:rPr>
        <w:t xml:space="preserve">Bước 2: </w:t>
      </w:r>
      <w:r w:rsidRPr="003E5293">
        <w:rPr>
          <w:rFonts w:eastAsia="Times New Roman" w:cs="Times New Roman"/>
          <w:sz w:val="24"/>
          <w:szCs w:val="24"/>
        </w:rPr>
        <w:t xml:space="preserve">Chọn </w:t>
      </w:r>
      <w:r w:rsidR="00C6673F">
        <w:rPr>
          <w:rFonts w:eastAsia="Times New Roman" w:cs="Times New Roman"/>
          <w:sz w:val="24"/>
          <w:szCs w:val="24"/>
        </w:rPr>
        <w:t xml:space="preserve">thẻ </w:t>
      </w:r>
      <w:r>
        <w:rPr>
          <w:rFonts w:eastAsia="Times New Roman" w:cs="Times New Roman"/>
          <w:b/>
          <w:sz w:val="24"/>
          <w:szCs w:val="24"/>
        </w:rPr>
        <w:t>Dịch vụ công trực tuyến</w:t>
      </w:r>
    </w:p>
    <w:p w:rsidR="00C6673F" w:rsidRDefault="003E5293" w:rsidP="003E5293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3E5293">
        <w:rPr>
          <w:rFonts w:eastAsia="Times New Roman" w:cs="Times New Roman"/>
          <w:b/>
          <w:sz w:val="24"/>
          <w:szCs w:val="24"/>
        </w:rPr>
        <w:t xml:space="preserve">Bước </w:t>
      </w:r>
      <w:r>
        <w:rPr>
          <w:rFonts w:eastAsia="Times New Roman" w:cs="Times New Roman"/>
          <w:b/>
          <w:sz w:val="24"/>
          <w:szCs w:val="24"/>
        </w:rPr>
        <w:t>3</w:t>
      </w:r>
      <w:r w:rsidRPr="003E5293">
        <w:rPr>
          <w:rFonts w:eastAsia="Times New Roman" w:cs="Times New Roman"/>
          <w:b/>
          <w:sz w:val="24"/>
          <w:szCs w:val="24"/>
        </w:rPr>
        <w:t>:</w:t>
      </w:r>
      <w:r w:rsidRPr="003E5293">
        <w:rPr>
          <w:rFonts w:eastAsia="Times New Roman" w:cs="Times New Roman"/>
          <w:sz w:val="24"/>
          <w:szCs w:val="24"/>
        </w:rPr>
        <w:t>Chọn</w:t>
      </w:r>
      <w:r>
        <w:rPr>
          <w:rFonts w:eastAsia="Times New Roman" w:cs="Times New Roman"/>
          <w:b/>
          <w:sz w:val="24"/>
          <w:szCs w:val="24"/>
        </w:rPr>
        <w:t xml:space="preserve"> Cơ quan th</w:t>
      </w:r>
      <w:r w:rsidR="00C6673F">
        <w:rPr>
          <w:rFonts w:eastAsia="Times New Roman" w:cs="Times New Roman"/>
          <w:b/>
          <w:sz w:val="24"/>
          <w:szCs w:val="24"/>
        </w:rPr>
        <w:t>ực hiện: Bộ Kế hoạch và Đầu tư</w:t>
      </w:r>
    </w:p>
    <w:p w:rsidR="003E5293" w:rsidRDefault="00C6673F" w:rsidP="003E5293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C6673F">
        <w:rPr>
          <w:rFonts w:eastAsia="Times New Roman" w:cs="Times New Roman"/>
          <w:sz w:val="24"/>
          <w:szCs w:val="24"/>
        </w:rPr>
        <w:t>Tiếp theo chọn</w:t>
      </w:r>
      <w:r w:rsidR="003E5293">
        <w:rPr>
          <w:rFonts w:eastAsia="Times New Roman" w:cs="Times New Roman"/>
          <w:b/>
          <w:sz w:val="24"/>
          <w:szCs w:val="24"/>
        </w:rPr>
        <w:t xml:space="preserve"> Tìm Kiếm</w:t>
      </w:r>
      <w:bookmarkStart w:id="0" w:name="_GoBack"/>
      <w:bookmarkEnd w:id="0"/>
    </w:p>
    <w:p w:rsidR="003E5293" w:rsidRDefault="003E5293" w:rsidP="003E5293">
      <w:pPr>
        <w:spacing w:after="120" w:line="240" w:lineRule="auto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Bước 4: </w:t>
      </w:r>
      <w:r w:rsidRPr="003E5293">
        <w:rPr>
          <w:rFonts w:eastAsia="Times New Roman" w:cs="Times New Roman"/>
          <w:sz w:val="24"/>
          <w:szCs w:val="24"/>
        </w:rPr>
        <w:t>Tại</w:t>
      </w:r>
      <w:r w:rsidRPr="003E5293">
        <w:rPr>
          <w:b/>
          <w:sz w:val="24"/>
          <w:szCs w:val="24"/>
        </w:rPr>
        <w:t>Dịch vụ công trực tuyến của Bộ Kế hoạch và Đầu tư</w:t>
      </w:r>
      <w:r>
        <w:rPr>
          <w:sz w:val="24"/>
          <w:szCs w:val="24"/>
        </w:rPr>
        <w:t>, doanh nghiệp chọn thủ tục muốn thực hiện</w:t>
      </w:r>
    </w:p>
    <w:p w:rsidR="003E5293" w:rsidRDefault="003E5293" w:rsidP="003E5293">
      <w:pPr>
        <w:spacing w:after="120" w:line="240" w:lineRule="auto"/>
        <w:rPr>
          <w:b/>
          <w:sz w:val="24"/>
          <w:szCs w:val="24"/>
        </w:rPr>
      </w:pPr>
      <w:r w:rsidRPr="003E5293">
        <w:rPr>
          <w:b/>
          <w:sz w:val="24"/>
          <w:szCs w:val="24"/>
        </w:rPr>
        <w:t>Bước 5</w:t>
      </w:r>
      <w:r>
        <w:rPr>
          <w:sz w:val="24"/>
          <w:szCs w:val="24"/>
        </w:rPr>
        <w:t xml:space="preserve">: Doanh nghiệp chọn </w:t>
      </w:r>
      <w:r w:rsidRPr="003E5293">
        <w:rPr>
          <w:b/>
          <w:sz w:val="24"/>
          <w:szCs w:val="24"/>
        </w:rPr>
        <w:t>Danh sách dịch vụ công</w:t>
      </w:r>
    </w:p>
    <w:p w:rsidR="009D57DD" w:rsidRDefault="009D57DD" w:rsidP="003E5293">
      <w:pPr>
        <w:spacing w:after="120" w:line="240" w:lineRule="auto"/>
        <w:rPr>
          <w:b/>
          <w:sz w:val="24"/>
          <w:szCs w:val="24"/>
        </w:rPr>
      </w:pPr>
      <w:r w:rsidRPr="009D57DD">
        <w:rPr>
          <w:sz w:val="24"/>
          <w:szCs w:val="24"/>
        </w:rPr>
        <w:t>Chọn cơ quan thực hiện:</w:t>
      </w:r>
      <w:r>
        <w:rPr>
          <w:b/>
          <w:sz w:val="24"/>
          <w:szCs w:val="24"/>
        </w:rPr>
        <w:t xml:space="preserve"> Bộ Kế hoạch và Đầu tư</w:t>
      </w:r>
    </w:p>
    <w:p w:rsidR="009D57DD" w:rsidRDefault="009D57DD" w:rsidP="003E5293">
      <w:pPr>
        <w:spacing w:after="120" w:line="240" w:lineRule="auto"/>
        <w:rPr>
          <w:b/>
          <w:sz w:val="24"/>
          <w:szCs w:val="24"/>
        </w:rPr>
      </w:pPr>
      <w:r w:rsidRPr="009D57DD">
        <w:rPr>
          <w:sz w:val="24"/>
          <w:szCs w:val="24"/>
        </w:rPr>
        <w:t>Chọn</w:t>
      </w:r>
      <w:r>
        <w:rPr>
          <w:b/>
          <w:sz w:val="24"/>
          <w:szCs w:val="24"/>
        </w:rPr>
        <w:t xml:space="preserve"> Nộp trực tuyến</w:t>
      </w:r>
    </w:p>
    <w:p w:rsidR="009D57DD" w:rsidRDefault="009D57DD" w:rsidP="003E5293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Bước 6: </w:t>
      </w:r>
      <w:r w:rsidRPr="009D57DD">
        <w:rPr>
          <w:sz w:val="24"/>
          <w:szCs w:val="24"/>
        </w:rPr>
        <w:t>Doanh nghiệp</w:t>
      </w:r>
      <w:r>
        <w:rPr>
          <w:sz w:val="24"/>
          <w:szCs w:val="24"/>
        </w:rPr>
        <w:t>tải lên ảnh chụp giấy chứng thực cá nhân, điền các thông tin còn thiếu (trừ số fax không cần điền nếu không có)</w:t>
      </w:r>
    </w:p>
    <w:p w:rsidR="009D57DD" w:rsidRDefault="009D57DD" w:rsidP="003E5293">
      <w:pPr>
        <w:spacing w:after="120" w:line="240" w:lineRule="auto"/>
        <w:rPr>
          <w:sz w:val="24"/>
          <w:szCs w:val="24"/>
        </w:rPr>
      </w:pPr>
      <w:r w:rsidRPr="009D57DD">
        <w:rPr>
          <w:b/>
          <w:sz w:val="24"/>
          <w:szCs w:val="24"/>
        </w:rPr>
        <w:lastRenderedPageBreak/>
        <w:t>Bước 7:</w:t>
      </w:r>
      <w:r>
        <w:rPr>
          <w:sz w:val="24"/>
          <w:szCs w:val="24"/>
        </w:rPr>
        <w:t xml:space="preserve"> Doanh nghiệp tích chọn “Tôi đồng ý các điều khoản và điều kiện sử dụng để được sử dụng tài khoản đăng ký kinh doanh”.</w:t>
      </w:r>
    </w:p>
    <w:p w:rsidR="009D57DD" w:rsidRDefault="00C6673F" w:rsidP="003E529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Chọn</w:t>
      </w:r>
      <w:r w:rsidR="009D57DD" w:rsidRPr="009D57DD">
        <w:rPr>
          <w:b/>
          <w:sz w:val="24"/>
          <w:szCs w:val="24"/>
        </w:rPr>
        <w:t>Đăng ký</w:t>
      </w:r>
    </w:p>
    <w:p w:rsidR="009D57DD" w:rsidRDefault="009D57DD" w:rsidP="003E5293">
      <w:pPr>
        <w:spacing w:after="120" w:line="240" w:lineRule="auto"/>
        <w:rPr>
          <w:sz w:val="24"/>
          <w:szCs w:val="24"/>
        </w:rPr>
      </w:pPr>
      <w:r w:rsidRPr="009D57DD">
        <w:rPr>
          <w:b/>
          <w:sz w:val="24"/>
          <w:szCs w:val="24"/>
        </w:rPr>
        <w:t>Bước 8:</w:t>
      </w:r>
      <w:r>
        <w:rPr>
          <w:sz w:val="24"/>
          <w:szCs w:val="24"/>
        </w:rPr>
        <w:t xml:space="preserve"> Hệ thống sẽ kiểm duyệt và gửi email thông báo tài khoản đăng ký kinh doanh của doanh nghiệp được kích hoạt.</w:t>
      </w:r>
    </w:p>
    <w:p w:rsidR="0063516F" w:rsidRDefault="0063516F" w:rsidP="0063516F">
      <w:pPr>
        <w:spacing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Sau khi tài khoản được kích hoạt, doanh nghiệp có thể vào bằng tài khoản tại </w:t>
      </w:r>
      <w:r w:rsidRPr="0063516F">
        <w:rPr>
          <w:b/>
          <w:sz w:val="24"/>
          <w:szCs w:val="24"/>
          <w:u w:val="single"/>
        </w:rPr>
        <w:t>https://dangkyquamang.dkkd.gov.vn/</w:t>
      </w:r>
      <w:r>
        <w:rPr>
          <w:rFonts w:eastAsia="Times New Roman" w:cs="Times New Roman"/>
          <w:sz w:val="24"/>
          <w:szCs w:val="24"/>
        </w:rPr>
        <w:t>để nộp hồ sơ.</w:t>
      </w:r>
    </w:p>
    <w:p w:rsidR="00890E34" w:rsidRPr="009D57DD" w:rsidRDefault="00890E34" w:rsidP="0063516F">
      <w:pPr>
        <w:spacing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Doanh nghiệp nộp hồ sơ theo hướng dẫn tại: </w:t>
      </w:r>
      <w:r w:rsidRPr="00890E34">
        <w:rPr>
          <w:rFonts w:eastAsia="Times New Roman" w:cs="Times New Roman"/>
          <w:sz w:val="24"/>
          <w:szCs w:val="24"/>
        </w:rPr>
        <w:t>https://dangkykinhdoanh.gov.vn/vn/Pages/Huongdansudungdvc.aspx</w:t>
      </w:r>
    </w:p>
    <w:p w:rsidR="003E5293" w:rsidRPr="00ED6C78" w:rsidRDefault="003E5293" w:rsidP="003E5293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</w:p>
    <w:p w:rsidR="003E5293" w:rsidRPr="00ED6C78" w:rsidRDefault="003E5293" w:rsidP="00ED6C78">
      <w:pPr>
        <w:spacing w:after="120" w:line="240" w:lineRule="auto"/>
        <w:outlineLvl w:val="1"/>
        <w:rPr>
          <w:rFonts w:eastAsia="Times New Roman" w:cs="Times New Roman"/>
          <w:b/>
          <w:bCs/>
          <w:sz w:val="42"/>
          <w:szCs w:val="36"/>
        </w:rPr>
      </w:pPr>
    </w:p>
    <w:p w:rsidR="008A23E4" w:rsidRDefault="008A23E4" w:rsidP="00ED6C78">
      <w:pPr>
        <w:spacing w:after="120" w:line="240" w:lineRule="auto"/>
      </w:pPr>
    </w:p>
    <w:sectPr w:rsidR="008A23E4" w:rsidSect="005C0FBC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D6C78"/>
    <w:rsid w:val="003E5293"/>
    <w:rsid w:val="005C0FBC"/>
    <w:rsid w:val="0063516F"/>
    <w:rsid w:val="00890E34"/>
    <w:rsid w:val="008A23E4"/>
    <w:rsid w:val="009D57DD"/>
    <w:rsid w:val="009F0B2C"/>
    <w:rsid w:val="00B645D4"/>
    <w:rsid w:val="00C6673F"/>
    <w:rsid w:val="00DE43D4"/>
    <w:rsid w:val="00EA125E"/>
    <w:rsid w:val="00ED6C78"/>
    <w:rsid w:val="00F4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EB"/>
  </w:style>
  <w:style w:type="paragraph" w:styleId="Heading2">
    <w:name w:val="heading 2"/>
    <w:basedOn w:val="Normal"/>
    <w:link w:val="Heading2Char"/>
    <w:uiPriority w:val="9"/>
    <w:qFormat/>
    <w:rsid w:val="00ED6C7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C78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D6C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C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6C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6C7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C78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D6C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C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6C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ichvucong.gov.vn/p/home/dvc-trang-ch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Admin</cp:lastModifiedBy>
  <cp:revision>2</cp:revision>
  <dcterms:created xsi:type="dcterms:W3CDTF">2022-09-13T03:49:00Z</dcterms:created>
  <dcterms:modified xsi:type="dcterms:W3CDTF">2022-09-13T03:49:00Z</dcterms:modified>
</cp:coreProperties>
</file>